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957" w:rsidRDefault="00736957" w:rsidP="00736957">
      <w:pPr>
        <w:spacing w:after="160" w:line="240" w:lineRule="auto"/>
        <w:jc w:val="center"/>
        <w:rPr>
          <w:rFonts w:ascii="Calibri" w:eastAsia="Times New Roman" w:hAnsi="Calibri" w:cs="Times New Roman"/>
          <w:b/>
          <w:bCs/>
          <w:color w:val="000000"/>
          <w:sz w:val="24"/>
          <w:szCs w:val="24"/>
        </w:rPr>
      </w:pPr>
      <w:r>
        <w:rPr>
          <w:b/>
          <w:smallCaps/>
          <w:noProof/>
          <w:color w:val="4C84A5"/>
          <w:sz w:val="2"/>
          <w:szCs w:val="2"/>
        </w:rPr>
        <w:drawing>
          <wp:inline distT="0" distB="0" distL="0" distR="0" wp14:anchorId="01D249BE" wp14:editId="7B63B83D">
            <wp:extent cx="2733675" cy="981075"/>
            <wp:effectExtent l="0" t="0" r="9525" b="9525"/>
            <wp:docPr id="1" name="Picture 1" descr="http://entdoctordenver.com/wp-content/uploads/2015/09/MHOTOlogo1.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tdoctordenver.com/wp-content/uploads/2015/09/MHOTOlogo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981075"/>
                    </a:xfrm>
                    <a:prstGeom prst="rect">
                      <a:avLst/>
                    </a:prstGeom>
                    <a:noFill/>
                    <a:ln>
                      <a:noFill/>
                    </a:ln>
                  </pic:spPr>
                </pic:pic>
              </a:graphicData>
            </a:graphic>
          </wp:inline>
        </w:drawing>
      </w:r>
    </w:p>
    <w:p w:rsidR="00736957" w:rsidRPr="00736957" w:rsidRDefault="00736957" w:rsidP="00736957">
      <w:pPr>
        <w:spacing w:after="160" w:line="240" w:lineRule="auto"/>
        <w:jc w:val="center"/>
        <w:rPr>
          <w:rFonts w:ascii="Times New Roman" w:eastAsia="Times New Roman" w:hAnsi="Times New Roman" w:cs="Times New Roman"/>
          <w:sz w:val="36"/>
          <w:szCs w:val="24"/>
        </w:rPr>
      </w:pPr>
      <w:r w:rsidRPr="00736957">
        <w:rPr>
          <w:rFonts w:ascii="Calibri" w:eastAsia="Times New Roman" w:hAnsi="Calibri" w:cs="Times New Roman"/>
          <w:b/>
          <w:bCs/>
          <w:color w:val="000000"/>
          <w:sz w:val="36"/>
          <w:szCs w:val="24"/>
        </w:rPr>
        <w:t>Hearing Aid Trouble-Shooting</w:t>
      </w:r>
    </w:p>
    <w:p w:rsidR="00736957" w:rsidRPr="00736957" w:rsidRDefault="00736957" w:rsidP="00736957">
      <w:pPr>
        <w:spacing w:after="0" w:line="240" w:lineRule="auto"/>
        <w:rPr>
          <w:rFonts w:ascii="Times New Roman" w:eastAsia="Times New Roman" w:hAnsi="Times New Roman" w:cs="Times New Roman"/>
          <w:sz w:val="24"/>
          <w:szCs w:val="24"/>
        </w:rPr>
      </w:pPr>
    </w:p>
    <w:p w:rsidR="00736957" w:rsidRPr="00736957" w:rsidRDefault="00736957" w:rsidP="00736957">
      <w:pPr>
        <w:spacing w:after="160" w:line="240" w:lineRule="auto"/>
        <w:rPr>
          <w:rFonts w:ascii="Times New Roman" w:eastAsia="Times New Roman" w:hAnsi="Times New Roman" w:cs="Times New Roman"/>
          <w:sz w:val="28"/>
          <w:szCs w:val="24"/>
        </w:rPr>
      </w:pPr>
      <w:r w:rsidRPr="00736957">
        <w:rPr>
          <w:rFonts w:ascii="Calibri" w:eastAsia="Times New Roman" w:hAnsi="Calibri" w:cs="Times New Roman"/>
          <w:b/>
          <w:bCs/>
          <w:color w:val="000000"/>
          <w:sz w:val="28"/>
          <w:szCs w:val="24"/>
        </w:rPr>
        <w:t>Hearing devices accidentally exposed to water:</w:t>
      </w:r>
    </w:p>
    <w:p w:rsidR="00736957" w:rsidRPr="00736957" w:rsidRDefault="00736957" w:rsidP="00736957">
      <w:pPr>
        <w:spacing w:after="160" w:line="240" w:lineRule="auto"/>
        <w:rPr>
          <w:rFonts w:ascii="Times New Roman" w:eastAsia="Times New Roman" w:hAnsi="Times New Roman" w:cs="Times New Roman"/>
          <w:sz w:val="24"/>
          <w:szCs w:val="24"/>
        </w:rPr>
      </w:pPr>
      <w:r w:rsidRPr="00736957">
        <w:rPr>
          <w:rFonts w:ascii="Calibri" w:eastAsia="Times New Roman" w:hAnsi="Calibri" w:cs="Times New Roman"/>
          <w:b/>
          <w:bCs/>
          <w:color w:val="000000"/>
          <w:sz w:val="24"/>
          <w:szCs w:val="24"/>
        </w:rPr>
        <w:t>Do:</w:t>
      </w:r>
      <w:r w:rsidRPr="00736957">
        <w:rPr>
          <w:rFonts w:ascii="Calibri" w:eastAsia="Times New Roman" w:hAnsi="Calibri" w:cs="Times New Roman"/>
          <w:color w:val="000000"/>
          <w:sz w:val="24"/>
          <w:szCs w:val="24"/>
        </w:rPr>
        <w:t xml:space="preserve"> Most hearing devices are water resistant. If your devices are exposed to water, first dry off the outside of them completely. Then throw away the battery and open the battery door to let your devices air out of the ears for several hours. </w:t>
      </w:r>
    </w:p>
    <w:p w:rsidR="00736957" w:rsidRPr="00736957" w:rsidRDefault="00736957" w:rsidP="00736957">
      <w:pPr>
        <w:spacing w:after="160" w:line="240" w:lineRule="auto"/>
        <w:rPr>
          <w:rFonts w:ascii="Times New Roman" w:eastAsia="Times New Roman" w:hAnsi="Times New Roman" w:cs="Times New Roman"/>
          <w:sz w:val="24"/>
          <w:szCs w:val="24"/>
        </w:rPr>
      </w:pPr>
      <w:r w:rsidRPr="00736957">
        <w:rPr>
          <w:rFonts w:ascii="Calibri" w:eastAsia="Times New Roman" w:hAnsi="Calibri" w:cs="Times New Roman"/>
          <w:b/>
          <w:bCs/>
          <w:color w:val="000000"/>
          <w:sz w:val="24"/>
          <w:szCs w:val="24"/>
        </w:rPr>
        <w:t>Don’t:</w:t>
      </w:r>
      <w:r w:rsidRPr="00736957">
        <w:rPr>
          <w:rFonts w:ascii="Calibri" w:eastAsia="Times New Roman" w:hAnsi="Calibri" w:cs="Times New Roman"/>
          <w:color w:val="000000"/>
          <w:sz w:val="24"/>
          <w:szCs w:val="24"/>
        </w:rPr>
        <w:t xml:space="preserve"> If </w:t>
      </w:r>
      <w:proofErr w:type="gramStart"/>
      <w:r w:rsidRPr="00736957">
        <w:rPr>
          <w:rFonts w:ascii="Calibri" w:eastAsia="Times New Roman" w:hAnsi="Calibri" w:cs="Times New Roman"/>
          <w:color w:val="000000"/>
          <w:sz w:val="24"/>
          <w:szCs w:val="24"/>
        </w:rPr>
        <w:t>your</w:t>
      </w:r>
      <w:proofErr w:type="gramEnd"/>
      <w:r w:rsidRPr="00736957">
        <w:rPr>
          <w:rFonts w:ascii="Calibri" w:eastAsia="Times New Roman" w:hAnsi="Calibri" w:cs="Times New Roman"/>
          <w:color w:val="000000"/>
          <w:sz w:val="24"/>
          <w:szCs w:val="24"/>
        </w:rPr>
        <w:t xml:space="preserve"> hearing devices have been exposed to water, do not place them in the microwave or use other sources of heat for drying (</w:t>
      </w:r>
      <w:proofErr w:type="spellStart"/>
      <w:r w:rsidRPr="00736957">
        <w:rPr>
          <w:rFonts w:ascii="Calibri" w:eastAsia="Times New Roman" w:hAnsi="Calibri" w:cs="Times New Roman"/>
          <w:color w:val="000000"/>
          <w:sz w:val="24"/>
          <w:szCs w:val="24"/>
        </w:rPr>
        <w:t>eg</w:t>
      </w:r>
      <w:proofErr w:type="spellEnd"/>
      <w:r w:rsidRPr="00736957">
        <w:rPr>
          <w:rFonts w:ascii="Calibri" w:eastAsia="Times New Roman" w:hAnsi="Calibri" w:cs="Times New Roman"/>
          <w:color w:val="000000"/>
          <w:sz w:val="24"/>
          <w:szCs w:val="24"/>
        </w:rPr>
        <w:t>. hair dryer, etc.).</w:t>
      </w:r>
    </w:p>
    <w:p w:rsidR="00736957" w:rsidRPr="00736957" w:rsidRDefault="00736957" w:rsidP="00736957">
      <w:pPr>
        <w:spacing w:after="0" w:line="240" w:lineRule="auto"/>
        <w:rPr>
          <w:rFonts w:ascii="Times New Roman" w:eastAsia="Times New Roman" w:hAnsi="Times New Roman" w:cs="Times New Roman"/>
          <w:sz w:val="24"/>
          <w:szCs w:val="24"/>
        </w:rPr>
      </w:pPr>
    </w:p>
    <w:p w:rsidR="00736957" w:rsidRPr="00736957" w:rsidRDefault="00736957" w:rsidP="00736957">
      <w:pPr>
        <w:spacing w:after="160" w:line="240" w:lineRule="auto"/>
        <w:rPr>
          <w:rFonts w:ascii="Times New Roman" w:eastAsia="Times New Roman" w:hAnsi="Times New Roman" w:cs="Times New Roman"/>
          <w:sz w:val="28"/>
          <w:szCs w:val="24"/>
        </w:rPr>
      </w:pPr>
      <w:r w:rsidRPr="00736957">
        <w:rPr>
          <w:rFonts w:ascii="Calibri" w:eastAsia="Times New Roman" w:hAnsi="Calibri" w:cs="Times New Roman"/>
          <w:b/>
          <w:bCs/>
          <w:color w:val="000000"/>
          <w:sz w:val="28"/>
          <w:szCs w:val="24"/>
        </w:rPr>
        <w:t>Hearing devices not turning on (dead):</w:t>
      </w:r>
    </w:p>
    <w:p w:rsidR="00736957" w:rsidRPr="00736957" w:rsidRDefault="00736957" w:rsidP="00736957">
      <w:pPr>
        <w:spacing w:after="160" w:line="240" w:lineRule="auto"/>
        <w:rPr>
          <w:rFonts w:ascii="Times New Roman" w:eastAsia="Times New Roman" w:hAnsi="Times New Roman" w:cs="Times New Roman"/>
          <w:sz w:val="24"/>
          <w:szCs w:val="24"/>
        </w:rPr>
      </w:pPr>
      <w:r w:rsidRPr="00736957">
        <w:rPr>
          <w:rFonts w:ascii="Calibri" w:eastAsia="Times New Roman" w:hAnsi="Calibri" w:cs="Times New Roman"/>
          <w:b/>
          <w:bCs/>
          <w:color w:val="000000"/>
          <w:sz w:val="24"/>
          <w:szCs w:val="24"/>
        </w:rPr>
        <w:t>Do:</w:t>
      </w:r>
      <w:r w:rsidRPr="00736957">
        <w:rPr>
          <w:rFonts w:ascii="Calibri" w:eastAsia="Times New Roman" w:hAnsi="Calibri" w:cs="Times New Roman"/>
          <w:color w:val="000000"/>
          <w:sz w:val="24"/>
          <w:szCs w:val="24"/>
        </w:rPr>
        <w:t xml:space="preserve"> First, change your battery. Second, check to see if your ear piece is clogged with wax or debris. Clean the ear piece according to the instruction manual. Some hearing device styles utilize a wax filter that may need to be changed. In addition to cleaning your ear piece, brush the rest of your hearing device to remove dust and debris that may be clogging your microphones.</w:t>
      </w:r>
    </w:p>
    <w:p w:rsidR="00736957" w:rsidRPr="00736957" w:rsidRDefault="00736957" w:rsidP="00736957">
      <w:pPr>
        <w:spacing w:after="0" w:line="240" w:lineRule="auto"/>
        <w:rPr>
          <w:rFonts w:ascii="Times New Roman" w:eastAsia="Times New Roman" w:hAnsi="Times New Roman" w:cs="Times New Roman"/>
          <w:sz w:val="24"/>
          <w:szCs w:val="24"/>
        </w:rPr>
      </w:pPr>
    </w:p>
    <w:p w:rsidR="00736957" w:rsidRPr="00736957" w:rsidRDefault="00736957" w:rsidP="00736957">
      <w:pPr>
        <w:spacing w:after="160" w:line="240" w:lineRule="auto"/>
        <w:rPr>
          <w:rFonts w:ascii="Times New Roman" w:eastAsia="Times New Roman" w:hAnsi="Times New Roman" w:cs="Times New Roman"/>
          <w:sz w:val="28"/>
          <w:szCs w:val="24"/>
        </w:rPr>
      </w:pPr>
      <w:r w:rsidRPr="00736957">
        <w:rPr>
          <w:rFonts w:ascii="Calibri" w:eastAsia="Times New Roman" w:hAnsi="Calibri" w:cs="Times New Roman"/>
          <w:b/>
          <w:bCs/>
          <w:color w:val="000000"/>
          <w:sz w:val="28"/>
          <w:szCs w:val="24"/>
        </w:rPr>
        <w:t>Battery door will not close:</w:t>
      </w:r>
    </w:p>
    <w:p w:rsidR="00736957" w:rsidRPr="00736957" w:rsidRDefault="00736957" w:rsidP="00736957">
      <w:pPr>
        <w:spacing w:after="160" w:line="240" w:lineRule="auto"/>
        <w:rPr>
          <w:rFonts w:ascii="Times New Roman" w:eastAsia="Times New Roman" w:hAnsi="Times New Roman" w:cs="Times New Roman"/>
          <w:sz w:val="24"/>
          <w:szCs w:val="24"/>
        </w:rPr>
      </w:pPr>
      <w:r w:rsidRPr="00736957">
        <w:rPr>
          <w:rFonts w:ascii="Calibri" w:eastAsia="Times New Roman" w:hAnsi="Calibri" w:cs="Times New Roman"/>
          <w:b/>
          <w:bCs/>
          <w:color w:val="000000"/>
          <w:sz w:val="24"/>
          <w:szCs w:val="24"/>
        </w:rPr>
        <w:t>Do:</w:t>
      </w:r>
      <w:r w:rsidRPr="00736957">
        <w:rPr>
          <w:rFonts w:ascii="Calibri" w:eastAsia="Times New Roman" w:hAnsi="Calibri" w:cs="Times New Roman"/>
          <w:color w:val="000000"/>
          <w:sz w:val="24"/>
          <w:szCs w:val="24"/>
        </w:rPr>
        <w:t xml:space="preserve"> If your battery door is not closing, ensure the battery is facing the correct direction (the smooth, positive side should face up) and you are using the correct battery size. </w:t>
      </w:r>
    </w:p>
    <w:p w:rsidR="00736957" w:rsidRPr="00736957" w:rsidRDefault="00736957" w:rsidP="00736957">
      <w:pPr>
        <w:spacing w:after="160" w:line="240" w:lineRule="auto"/>
        <w:rPr>
          <w:rFonts w:ascii="Times New Roman" w:eastAsia="Times New Roman" w:hAnsi="Times New Roman" w:cs="Times New Roman"/>
          <w:sz w:val="24"/>
          <w:szCs w:val="24"/>
        </w:rPr>
      </w:pPr>
      <w:r w:rsidRPr="00736957">
        <w:rPr>
          <w:rFonts w:ascii="Calibri" w:eastAsia="Times New Roman" w:hAnsi="Calibri" w:cs="Times New Roman"/>
          <w:b/>
          <w:bCs/>
          <w:color w:val="000000"/>
          <w:sz w:val="24"/>
          <w:szCs w:val="24"/>
        </w:rPr>
        <w:t>Don’t:</w:t>
      </w:r>
      <w:r w:rsidRPr="00736957">
        <w:rPr>
          <w:rFonts w:ascii="Calibri" w:eastAsia="Times New Roman" w:hAnsi="Calibri" w:cs="Times New Roman"/>
          <w:color w:val="000000"/>
          <w:sz w:val="24"/>
          <w:szCs w:val="24"/>
        </w:rPr>
        <w:t xml:space="preserve"> If the battery door is not closing, do not try to force it closed.</w:t>
      </w:r>
    </w:p>
    <w:p w:rsidR="00736957" w:rsidRPr="00736957" w:rsidRDefault="00736957" w:rsidP="00736957">
      <w:pPr>
        <w:spacing w:after="0" w:line="240" w:lineRule="auto"/>
        <w:rPr>
          <w:rFonts w:ascii="Times New Roman" w:eastAsia="Times New Roman" w:hAnsi="Times New Roman" w:cs="Times New Roman"/>
          <w:sz w:val="24"/>
          <w:szCs w:val="24"/>
        </w:rPr>
      </w:pPr>
    </w:p>
    <w:p w:rsidR="00736957" w:rsidRPr="00736957" w:rsidRDefault="00736957" w:rsidP="00736957">
      <w:pPr>
        <w:spacing w:after="160" w:line="240" w:lineRule="auto"/>
        <w:rPr>
          <w:rFonts w:ascii="Times New Roman" w:eastAsia="Times New Roman" w:hAnsi="Times New Roman" w:cs="Times New Roman"/>
          <w:sz w:val="28"/>
          <w:szCs w:val="24"/>
        </w:rPr>
      </w:pPr>
      <w:r w:rsidRPr="00736957">
        <w:rPr>
          <w:rFonts w:ascii="Calibri" w:eastAsia="Times New Roman" w:hAnsi="Calibri" w:cs="Times New Roman"/>
          <w:b/>
          <w:bCs/>
          <w:color w:val="000000"/>
          <w:sz w:val="28"/>
          <w:szCs w:val="24"/>
        </w:rPr>
        <w:t>Cleaning:</w:t>
      </w:r>
    </w:p>
    <w:p w:rsidR="00736957" w:rsidRPr="00736957" w:rsidRDefault="00736957" w:rsidP="00736957">
      <w:pPr>
        <w:spacing w:after="160" w:line="240" w:lineRule="auto"/>
        <w:rPr>
          <w:rFonts w:ascii="Times New Roman" w:eastAsia="Times New Roman" w:hAnsi="Times New Roman" w:cs="Times New Roman"/>
          <w:sz w:val="24"/>
          <w:szCs w:val="24"/>
        </w:rPr>
      </w:pPr>
      <w:r w:rsidRPr="00736957">
        <w:rPr>
          <w:rFonts w:ascii="Calibri" w:eastAsia="Times New Roman" w:hAnsi="Calibri" w:cs="Times New Roman"/>
          <w:b/>
          <w:bCs/>
          <w:color w:val="000000"/>
          <w:sz w:val="24"/>
          <w:szCs w:val="24"/>
        </w:rPr>
        <w:t xml:space="preserve">Do: </w:t>
      </w:r>
      <w:r w:rsidRPr="00736957">
        <w:rPr>
          <w:rFonts w:ascii="Calibri" w:eastAsia="Times New Roman" w:hAnsi="Calibri" w:cs="Times New Roman"/>
          <w:color w:val="000000"/>
          <w:sz w:val="24"/>
          <w:szCs w:val="24"/>
        </w:rPr>
        <w:t>Wipe down the devices with a soft cleaning cloth. Wet wipes can also be used, but ensure they are BLEACH-FREE. Brush the microphone openings daily. Change the wax filters as needed (</w:t>
      </w:r>
      <w:r>
        <w:rPr>
          <w:rFonts w:ascii="Calibri" w:eastAsia="Times New Roman" w:hAnsi="Calibri" w:cs="Times New Roman"/>
          <w:color w:val="000000"/>
          <w:sz w:val="24"/>
          <w:szCs w:val="24"/>
        </w:rPr>
        <w:t>when hearing aid sounds weak or dead</w:t>
      </w:r>
      <w:r w:rsidRPr="00736957">
        <w:rPr>
          <w:rFonts w:ascii="Calibri" w:eastAsia="Times New Roman" w:hAnsi="Calibri" w:cs="Times New Roman"/>
          <w:color w:val="000000"/>
          <w:sz w:val="24"/>
          <w:szCs w:val="24"/>
        </w:rPr>
        <w:t>).</w:t>
      </w:r>
    </w:p>
    <w:p w:rsidR="00736957" w:rsidRPr="00736957" w:rsidRDefault="00736957" w:rsidP="00736957">
      <w:pPr>
        <w:spacing w:after="240" w:line="240" w:lineRule="auto"/>
        <w:rPr>
          <w:rFonts w:ascii="Times New Roman" w:eastAsia="Times New Roman" w:hAnsi="Times New Roman" w:cs="Times New Roman"/>
          <w:sz w:val="24"/>
          <w:szCs w:val="24"/>
        </w:rPr>
      </w:pPr>
    </w:p>
    <w:p w:rsidR="00736957" w:rsidRPr="00736957" w:rsidRDefault="00736957" w:rsidP="00736957">
      <w:pPr>
        <w:spacing w:after="160" w:line="240" w:lineRule="auto"/>
        <w:rPr>
          <w:rFonts w:ascii="Times New Roman" w:eastAsia="Times New Roman" w:hAnsi="Times New Roman" w:cs="Times New Roman"/>
          <w:sz w:val="24"/>
          <w:szCs w:val="24"/>
        </w:rPr>
      </w:pPr>
      <w:r w:rsidRPr="00736957">
        <w:rPr>
          <w:rFonts w:ascii="Calibri" w:eastAsia="Times New Roman" w:hAnsi="Calibri" w:cs="Times New Roman"/>
          <w:color w:val="000000"/>
          <w:sz w:val="24"/>
          <w:szCs w:val="24"/>
        </w:rPr>
        <w:t>For further assistance</w:t>
      </w:r>
      <w:r>
        <w:rPr>
          <w:rFonts w:ascii="Calibri" w:eastAsia="Times New Roman" w:hAnsi="Calibri" w:cs="Times New Roman"/>
          <w:color w:val="000000"/>
          <w:sz w:val="24"/>
          <w:szCs w:val="24"/>
        </w:rPr>
        <w:t>,</w:t>
      </w:r>
      <w:r w:rsidRPr="00736957">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contact Mile High Otolaryngology</w:t>
      </w:r>
      <w:r w:rsidRPr="00736957">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303.487.0834</w:t>
      </w:r>
    </w:p>
    <w:p w:rsidR="00BA6626" w:rsidRDefault="00B14B29"/>
    <w:sectPr w:rsidR="00BA66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B29" w:rsidRDefault="00B14B29" w:rsidP="00B14B29">
      <w:pPr>
        <w:spacing w:after="0" w:line="240" w:lineRule="auto"/>
      </w:pPr>
      <w:r>
        <w:separator/>
      </w:r>
    </w:p>
  </w:endnote>
  <w:endnote w:type="continuationSeparator" w:id="0">
    <w:p w:rsidR="00B14B29" w:rsidRDefault="00B14B29" w:rsidP="00B14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B29" w:rsidRDefault="00B14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B29" w:rsidRDefault="00B14B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B29" w:rsidRDefault="00B14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B29" w:rsidRDefault="00B14B29" w:rsidP="00B14B29">
      <w:pPr>
        <w:spacing w:after="0" w:line="240" w:lineRule="auto"/>
      </w:pPr>
      <w:r>
        <w:separator/>
      </w:r>
    </w:p>
  </w:footnote>
  <w:footnote w:type="continuationSeparator" w:id="0">
    <w:p w:rsidR="00B14B29" w:rsidRDefault="00B14B29" w:rsidP="00B14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B29" w:rsidRDefault="00B14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B29" w:rsidRDefault="00B14B29">
    <w:pPr>
      <w:pStyle w:val="Header"/>
    </w:pPr>
    <w:r>
      <w:t xml:space="preserve">Keep in your </w:t>
    </w:r>
    <w:r>
      <w:t>room</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B29" w:rsidRDefault="00B14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957"/>
    <w:rsid w:val="001C035C"/>
    <w:rsid w:val="00736957"/>
    <w:rsid w:val="00B14B29"/>
    <w:rsid w:val="00C8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9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6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957"/>
    <w:rPr>
      <w:rFonts w:ascii="Tahoma" w:hAnsi="Tahoma" w:cs="Tahoma"/>
      <w:sz w:val="16"/>
      <w:szCs w:val="16"/>
    </w:rPr>
  </w:style>
  <w:style w:type="paragraph" w:styleId="Header">
    <w:name w:val="header"/>
    <w:basedOn w:val="Normal"/>
    <w:link w:val="HeaderChar"/>
    <w:uiPriority w:val="99"/>
    <w:unhideWhenUsed/>
    <w:rsid w:val="00B14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B29"/>
  </w:style>
  <w:style w:type="paragraph" w:styleId="Footer">
    <w:name w:val="footer"/>
    <w:basedOn w:val="Normal"/>
    <w:link w:val="FooterChar"/>
    <w:uiPriority w:val="99"/>
    <w:unhideWhenUsed/>
    <w:rsid w:val="00B14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9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6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957"/>
    <w:rPr>
      <w:rFonts w:ascii="Tahoma" w:hAnsi="Tahoma" w:cs="Tahoma"/>
      <w:sz w:val="16"/>
      <w:szCs w:val="16"/>
    </w:rPr>
  </w:style>
  <w:style w:type="paragraph" w:styleId="Header">
    <w:name w:val="header"/>
    <w:basedOn w:val="Normal"/>
    <w:link w:val="HeaderChar"/>
    <w:uiPriority w:val="99"/>
    <w:unhideWhenUsed/>
    <w:rsid w:val="00B14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B29"/>
  </w:style>
  <w:style w:type="paragraph" w:styleId="Footer">
    <w:name w:val="footer"/>
    <w:basedOn w:val="Normal"/>
    <w:link w:val="FooterChar"/>
    <w:uiPriority w:val="99"/>
    <w:unhideWhenUsed/>
    <w:rsid w:val="00B14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ntdoctordenver.com/"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Winters</dc:creator>
  <cp:lastModifiedBy>Jennifer Winters</cp:lastModifiedBy>
  <cp:revision>2</cp:revision>
  <cp:lastPrinted>2020-04-06T17:58:00Z</cp:lastPrinted>
  <dcterms:created xsi:type="dcterms:W3CDTF">2020-04-06T17:55:00Z</dcterms:created>
  <dcterms:modified xsi:type="dcterms:W3CDTF">2020-04-06T18:47:00Z</dcterms:modified>
</cp:coreProperties>
</file>